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72AF" w:rsidRPr="00A863B1" w:rsidRDefault="00A863B1" w:rsidP="00A863B1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 w:rsidRPr="00A863B1">
        <w:rPr>
          <w:rFonts w:ascii="Arial" w:hAnsi="Arial" w:cs="Arial"/>
          <w:b/>
          <w:sz w:val="56"/>
          <w:szCs w:val="56"/>
        </w:rPr>
        <w:t>PLANINCI</w:t>
      </w:r>
    </w:p>
    <w:p w:rsidR="00A863B1" w:rsidRPr="00A863B1" w:rsidRDefault="00A863B1" w:rsidP="003A2685">
      <w:pPr>
        <w:jc w:val="center"/>
        <w:rPr>
          <w:rFonts w:ascii="Arial" w:hAnsi="Arial" w:cs="Arial"/>
          <w:sz w:val="28"/>
          <w:szCs w:val="28"/>
        </w:rPr>
      </w:pPr>
    </w:p>
    <w:p w:rsidR="001272AF" w:rsidRPr="00A863B1" w:rsidRDefault="001272AF" w:rsidP="003A2685">
      <w:pPr>
        <w:jc w:val="center"/>
        <w:rPr>
          <w:rFonts w:ascii="Arial" w:hAnsi="Arial" w:cs="Arial"/>
          <w:b/>
          <w:sz w:val="28"/>
          <w:szCs w:val="28"/>
        </w:rPr>
      </w:pPr>
      <w:r w:rsidRPr="00A863B1">
        <w:rPr>
          <w:rFonts w:ascii="Arial" w:hAnsi="Arial" w:cs="Arial"/>
          <w:b/>
          <w:sz w:val="28"/>
          <w:szCs w:val="28"/>
        </w:rPr>
        <w:t>ROGLA – LOVRENŠKA JEZERA - PESEK</w:t>
      </w:r>
    </w:p>
    <w:p w:rsidR="001272AF" w:rsidRPr="00A863B1" w:rsidRDefault="001272A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1272AF" w:rsidRPr="00A863B1">
        <w:trPr>
          <w:trHeight w:val="825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2AF" w:rsidRPr="00A863B1" w:rsidRDefault="001272AF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63B1">
              <w:rPr>
                <w:rFonts w:ascii="Arial" w:hAnsi="Arial" w:cs="Arial"/>
                <w:sz w:val="28"/>
                <w:szCs w:val="28"/>
              </w:rPr>
              <w:t>Sobota, 20.10.2018, ob 8.uri</w:t>
            </w:r>
          </w:p>
          <w:p w:rsidR="001272AF" w:rsidRPr="00A863B1" w:rsidRDefault="001272AF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63B1">
              <w:rPr>
                <w:rFonts w:ascii="Arial" w:hAnsi="Arial" w:cs="Arial"/>
                <w:sz w:val="28"/>
                <w:szCs w:val="28"/>
              </w:rPr>
              <w:t>Avtobusna postaja Velenje</w:t>
            </w:r>
          </w:p>
        </w:tc>
      </w:tr>
      <w:tr w:rsidR="001272AF" w:rsidRPr="00A863B1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2AF" w:rsidRPr="00A863B1" w:rsidRDefault="007B54A3">
            <w:pPr>
              <w:pStyle w:val="Naslov5"/>
              <w:tabs>
                <w:tab w:val="left" w:pos="0"/>
              </w:tabs>
              <w:snapToGri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POVRATEK: med 15. in 16. uro</w:t>
            </w:r>
          </w:p>
        </w:tc>
      </w:tr>
      <w:tr w:rsidR="001272AF" w:rsidRPr="00A863B1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2AF" w:rsidRPr="00A863B1" w:rsidRDefault="001272AF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A863B1">
              <w:rPr>
                <w:rFonts w:ascii="Arial" w:hAnsi="Arial" w:cs="Arial"/>
                <w:sz w:val="28"/>
                <w:szCs w:val="28"/>
              </w:rPr>
              <w:t>PREVOZ: posebni avtobus</w:t>
            </w:r>
          </w:p>
        </w:tc>
      </w:tr>
      <w:tr w:rsidR="001272AF" w:rsidRPr="00A863B1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2AF" w:rsidRPr="00A863B1" w:rsidRDefault="001272AF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A863B1">
              <w:rPr>
                <w:rFonts w:ascii="Arial" w:hAnsi="Arial" w:cs="Arial"/>
                <w:sz w:val="28"/>
                <w:szCs w:val="28"/>
              </w:rPr>
              <w:t>STROŠKI: plačilo avtobusnega prevoza</w:t>
            </w:r>
          </w:p>
        </w:tc>
      </w:tr>
      <w:tr w:rsidR="001272AF" w:rsidRPr="00A863B1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2AF" w:rsidRPr="00A863B1" w:rsidRDefault="001272AF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A863B1">
              <w:rPr>
                <w:rFonts w:ascii="Arial" w:hAnsi="Arial" w:cs="Arial"/>
                <w:sz w:val="28"/>
                <w:szCs w:val="28"/>
              </w:rPr>
              <w:t>ZAHTEVNOST: lahka, nezahtevna pot, ponekod razmočena zaradi močvirskega barja</w:t>
            </w:r>
          </w:p>
        </w:tc>
      </w:tr>
      <w:tr w:rsidR="001272AF" w:rsidRPr="00A863B1">
        <w:trPr>
          <w:trHeight w:val="6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2AF" w:rsidRPr="00A863B1" w:rsidRDefault="00B517A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A863B1">
              <w:rPr>
                <w:rFonts w:ascii="Arial" w:hAnsi="Arial" w:cs="Arial"/>
                <w:sz w:val="28"/>
                <w:szCs w:val="28"/>
              </w:rPr>
              <w:t>OPREMA: planinska obutev</w:t>
            </w:r>
            <w:r w:rsidR="001272AF" w:rsidRPr="00A863B1">
              <w:rPr>
                <w:rFonts w:ascii="Arial" w:hAnsi="Arial" w:cs="Arial"/>
                <w:sz w:val="28"/>
                <w:szCs w:val="28"/>
              </w:rPr>
              <w:t xml:space="preserve">, topla oblačila </w:t>
            </w:r>
          </w:p>
        </w:tc>
      </w:tr>
      <w:tr w:rsidR="001272AF" w:rsidRPr="00A863B1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2AF" w:rsidRPr="00A863B1" w:rsidRDefault="00B517A9" w:rsidP="00B517A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A863B1">
              <w:rPr>
                <w:rFonts w:ascii="Arial" w:hAnsi="Arial" w:cs="Arial"/>
                <w:sz w:val="28"/>
                <w:szCs w:val="28"/>
              </w:rPr>
              <w:t>VREME</w:t>
            </w:r>
            <w:r w:rsidR="001272AF" w:rsidRPr="00A863B1">
              <w:rPr>
                <w:rFonts w:ascii="Arial" w:hAnsi="Arial" w:cs="Arial"/>
                <w:sz w:val="28"/>
                <w:szCs w:val="28"/>
              </w:rPr>
              <w:t>: V primeru slabe vremenske napoved</w:t>
            </w:r>
            <w:r w:rsidRPr="00A863B1">
              <w:rPr>
                <w:rFonts w:ascii="Arial" w:hAnsi="Arial" w:cs="Arial"/>
                <w:sz w:val="28"/>
                <w:szCs w:val="28"/>
              </w:rPr>
              <w:t>i se izlet prestavi, o</w:t>
            </w:r>
            <w:r w:rsidR="001272AF" w:rsidRPr="00A863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63B1">
              <w:rPr>
                <w:rFonts w:ascii="Arial" w:hAnsi="Arial" w:cs="Arial"/>
                <w:sz w:val="28"/>
                <w:szCs w:val="28"/>
              </w:rPr>
              <w:t xml:space="preserve">tem </w:t>
            </w:r>
            <w:r w:rsidR="001272AF" w:rsidRPr="00A863B1">
              <w:rPr>
                <w:rFonts w:ascii="Arial" w:hAnsi="Arial" w:cs="Arial"/>
                <w:sz w:val="28"/>
                <w:szCs w:val="28"/>
              </w:rPr>
              <w:t xml:space="preserve">boste obveščeni </w:t>
            </w:r>
            <w:r w:rsidRPr="00A863B1">
              <w:rPr>
                <w:rFonts w:ascii="Arial" w:hAnsi="Arial" w:cs="Arial"/>
                <w:sz w:val="28"/>
                <w:szCs w:val="28"/>
              </w:rPr>
              <w:t>do petka 19. oktobra.</w:t>
            </w:r>
          </w:p>
        </w:tc>
      </w:tr>
      <w:tr w:rsidR="001272AF" w:rsidRPr="00A863B1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2AF" w:rsidRPr="00A863B1" w:rsidRDefault="001272AF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A863B1">
              <w:rPr>
                <w:rFonts w:ascii="Arial" w:hAnsi="Arial" w:cs="Arial"/>
                <w:sz w:val="28"/>
                <w:szCs w:val="28"/>
              </w:rPr>
              <w:t>HRANA IN PIJAČA: iz nahrbtnika</w:t>
            </w:r>
          </w:p>
        </w:tc>
      </w:tr>
      <w:tr w:rsidR="001272AF" w:rsidRPr="00A863B1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2AF" w:rsidRPr="00A863B1" w:rsidRDefault="001272AF" w:rsidP="003C59D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A863B1">
              <w:rPr>
                <w:rFonts w:ascii="Arial" w:hAnsi="Arial" w:cs="Arial"/>
                <w:sz w:val="28"/>
                <w:szCs w:val="28"/>
              </w:rPr>
              <w:t>PRIJAVE: Prijavite se mentor</w:t>
            </w:r>
            <w:r w:rsidR="00A863B1" w:rsidRPr="00A863B1">
              <w:rPr>
                <w:rFonts w:ascii="Arial" w:hAnsi="Arial" w:cs="Arial"/>
                <w:sz w:val="28"/>
                <w:szCs w:val="28"/>
              </w:rPr>
              <w:t>ici Petri Oder Čevnik</w:t>
            </w:r>
            <w:r w:rsidR="00B517A9" w:rsidRPr="00A863B1">
              <w:rPr>
                <w:rFonts w:ascii="Arial" w:hAnsi="Arial" w:cs="Arial"/>
                <w:sz w:val="28"/>
                <w:szCs w:val="28"/>
              </w:rPr>
              <w:t xml:space="preserve"> na šoli do srede, 17. oktobra.</w:t>
            </w:r>
          </w:p>
        </w:tc>
      </w:tr>
      <w:tr w:rsidR="001272AF" w:rsidRPr="00A863B1">
        <w:trPr>
          <w:trHeight w:val="344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2AF" w:rsidRPr="00A863B1" w:rsidRDefault="001272AF" w:rsidP="00B517A9">
            <w:pPr>
              <w:pStyle w:val="Naslov5"/>
              <w:numPr>
                <w:ilvl w:val="0"/>
                <w:numId w:val="0"/>
              </w:numPr>
              <w:jc w:val="both"/>
              <w:rPr>
                <w:rFonts w:ascii="Arial" w:hAnsi="Arial" w:cs="Arial"/>
              </w:rPr>
            </w:pPr>
            <w:r w:rsidRPr="00A863B1">
              <w:rPr>
                <w:rFonts w:ascii="Arial" w:hAnsi="Arial" w:cs="Arial"/>
              </w:rPr>
              <w:t>ČAS HOJE: od 3 do 4 ure zmerne hoje</w:t>
            </w:r>
          </w:p>
        </w:tc>
      </w:tr>
    </w:tbl>
    <w:p w:rsidR="00101D3E" w:rsidRPr="00A863B1" w:rsidRDefault="00101D3E" w:rsidP="00101D3E">
      <w:pPr>
        <w:spacing w:before="120"/>
        <w:rPr>
          <w:rFonts w:ascii="Arial" w:hAnsi="Arial" w:cs="Arial"/>
          <w:sz w:val="28"/>
          <w:szCs w:val="28"/>
        </w:rPr>
      </w:pPr>
      <w:r w:rsidRPr="00A863B1">
        <w:rPr>
          <w:rFonts w:ascii="Arial" w:hAnsi="Arial" w:cs="Arial"/>
          <w:sz w:val="28"/>
          <w:szCs w:val="28"/>
        </w:rPr>
        <w:t>OPOMBA: V primeru velikega števila udeležencev, se bomo morda razdelili v dve skupini</w:t>
      </w:r>
      <w:r w:rsidR="00D572B0" w:rsidRPr="00A863B1">
        <w:rPr>
          <w:rFonts w:ascii="Arial" w:hAnsi="Arial" w:cs="Arial"/>
          <w:sz w:val="28"/>
          <w:szCs w:val="28"/>
        </w:rPr>
        <w:t>, od katerih bo ena šla od Rogle</w:t>
      </w:r>
      <w:r w:rsidRPr="00A863B1">
        <w:rPr>
          <w:rFonts w:ascii="Arial" w:hAnsi="Arial" w:cs="Arial"/>
          <w:sz w:val="28"/>
          <w:szCs w:val="28"/>
        </w:rPr>
        <w:t xml:space="preserve"> proti Pesku, druga pa v obratni smeri. </w:t>
      </w:r>
    </w:p>
    <w:p w:rsidR="001272AF" w:rsidRPr="00A863B1" w:rsidRDefault="001272AF" w:rsidP="00B517A9">
      <w:pPr>
        <w:pStyle w:val="Naslov3"/>
        <w:jc w:val="both"/>
        <w:rPr>
          <w:sz w:val="28"/>
          <w:szCs w:val="28"/>
        </w:rPr>
      </w:pPr>
      <w:r w:rsidRPr="00A863B1">
        <w:rPr>
          <w:b w:val="0"/>
          <w:bCs w:val="0"/>
          <w:sz w:val="28"/>
          <w:szCs w:val="28"/>
        </w:rPr>
        <w:t xml:space="preserve">Pohorje je prepredeno s številnimi potmi, ki so primerne tako za družine z otroki kot </w:t>
      </w:r>
      <w:r w:rsidR="00B517A9" w:rsidRPr="00A863B1">
        <w:rPr>
          <w:b w:val="0"/>
          <w:bCs w:val="0"/>
          <w:sz w:val="28"/>
          <w:szCs w:val="28"/>
        </w:rPr>
        <w:t xml:space="preserve">za </w:t>
      </w:r>
      <w:r w:rsidRPr="00A863B1">
        <w:rPr>
          <w:b w:val="0"/>
          <w:bCs w:val="0"/>
          <w:sz w:val="28"/>
          <w:szCs w:val="28"/>
        </w:rPr>
        <w:t xml:space="preserve">druge pohodnike. </w:t>
      </w:r>
      <w:r w:rsidR="00B517A9" w:rsidRPr="00A863B1">
        <w:rPr>
          <w:b w:val="0"/>
          <w:bCs w:val="0"/>
          <w:sz w:val="28"/>
          <w:szCs w:val="28"/>
        </w:rPr>
        <w:t xml:space="preserve">Mi se bomo tokrat podali do ene izmed njegovih najlepših znamenitosti - </w:t>
      </w:r>
      <w:r w:rsidRPr="00A863B1">
        <w:rPr>
          <w:b w:val="0"/>
          <w:bCs w:val="0"/>
          <w:sz w:val="28"/>
          <w:szCs w:val="28"/>
        </w:rPr>
        <w:t>Lovrenških jezer.</w:t>
      </w:r>
      <w:r w:rsidR="00B517A9" w:rsidRPr="00A863B1">
        <w:rPr>
          <w:sz w:val="28"/>
          <w:szCs w:val="28"/>
        </w:rPr>
        <w:t xml:space="preserve"> </w:t>
      </w:r>
      <w:r w:rsidRPr="00A863B1">
        <w:rPr>
          <w:b w:val="0"/>
          <w:sz w:val="28"/>
          <w:szCs w:val="28"/>
        </w:rPr>
        <w:t xml:space="preserve">Od hotela Planja </w:t>
      </w:r>
      <w:r w:rsidR="00B517A9" w:rsidRPr="00A863B1">
        <w:rPr>
          <w:b w:val="0"/>
          <w:sz w:val="28"/>
          <w:szCs w:val="28"/>
        </w:rPr>
        <w:t xml:space="preserve">bomo krenili </w:t>
      </w:r>
      <w:r w:rsidRPr="00A863B1">
        <w:rPr>
          <w:b w:val="0"/>
          <w:sz w:val="28"/>
          <w:szCs w:val="28"/>
        </w:rPr>
        <w:t>proti severu</w:t>
      </w:r>
      <w:r w:rsidR="00B517A9" w:rsidRPr="00A863B1">
        <w:rPr>
          <w:b w:val="0"/>
          <w:sz w:val="28"/>
          <w:szCs w:val="28"/>
        </w:rPr>
        <w:t>,</w:t>
      </w:r>
      <w:r w:rsidRPr="00A863B1">
        <w:rPr>
          <w:b w:val="0"/>
          <w:sz w:val="28"/>
          <w:szCs w:val="28"/>
        </w:rPr>
        <w:t xml:space="preserve"> pr</w:t>
      </w:r>
      <w:r w:rsidR="00B517A9" w:rsidRPr="00A863B1">
        <w:rPr>
          <w:b w:val="0"/>
          <w:sz w:val="28"/>
          <w:szCs w:val="28"/>
        </w:rPr>
        <w:t xml:space="preserve">oti </w:t>
      </w:r>
      <w:proofErr w:type="spellStart"/>
      <w:r w:rsidR="00B517A9" w:rsidRPr="00A863B1">
        <w:rPr>
          <w:b w:val="0"/>
          <w:sz w:val="28"/>
          <w:szCs w:val="28"/>
        </w:rPr>
        <w:t>Ostruščici</w:t>
      </w:r>
      <w:proofErr w:type="spellEnd"/>
      <w:r w:rsidRPr="00A863B1">
        <w:rPr>
          <w:b w:val="0"/>
          <w:sz w:val="28"/>
          <w:szCs w:val="28"/>
        </w:rPr>
        <w:t xml:space="preserve"> (1498 m). </w:t>
      </w:r>
      <w:r w:rsidR="00B517A9" w:rsidRPr="00A863B1">
        <w:rPr>
          <w:b w:val="0"/>
          <w:sz w:val="28"/>
          <w:szCs w:val="28"/>
        </w:rPr>
        <w:t xml:space="preserve">Tamkajšnje </w:t>
      </w:r>
      <w:r w:rsidRPr="00A863B1">
        <w:rPr>
          <w:b w:val="0"/>
          <w:sz w:val="28"/>
          <w:szCs w:val="28"/>
        </w:rPr>
        <w:t>planje so nastale pred stoletji, ko so pastirji na položnih slemenih izkrčili gozd</w:t>
      </w:r>
      <w:r w:rsidR="00B517A9" w:rsidRPr="00A863B1">
        <w:rPr>
          <w:b w:val="0"/>
          <w:sz w:val="28"/>
          <w:szCs w:val="28"/>
        </w:rPr>
        <w:t>ove in jih spremenili v pašnike, preko njih bomo preko šotnega barja prispeli</w:t>
      </w:r>
      <w:r w:rsidRPr="00A863B1">
        <w:rPr>
          <w:b w:val="0"/>
          <w:sz w:val="28"/>
          <w:szCs w:val="28"/>
        </w:rPr>
        <w:t xml:space="preserve"> do Mulejevega vrha, kjer se prične gozdni rezervat. Pot nas vodi</w:t>
      </w:r>
      <w:r w:rsidR="00B517A9" w:rsidRPr="00A863B1">
        <w:rPr>
          <w:b w:val="0"/>
          <w:sz w:val="28"/>
          <w:szCs w:val="28"/>
        </w:rPr>
        <w:t>la izmenično</w:t>
      </w:r>
      <w:r w:rsidRPr="00A863B1">
        <w:rPr>
          <w:b w:val="0"/>
          <w:sz w:val="28"/>
          <w:szCs w:val="28"/>
        </w:rPr>
        <w:t xml:space="preserve"> preko travnikov in gozdov</w:t>
      </w:r>
      <w:r w:rsidR="00B517A9" w:rsidRPr="00A863B1">
        <w:rPr>
          <w:b w:val="0"/>
          <w:sz w:val="28"/>
          <w:szCs w:val="28"/>
        </w:rPr>
        <w:t xml:space="preserve">, vse </w:t>
      </w:r>
      <w:r w:rsidRPr="00A863B1">
        <w:rPr>
          <w:b w:val="0"/>
          <w:sz w:val="28"/>
          <w:szCs w:val="28"/>
        </w:rPr>
        <w:t>do</w:t>
      </w:r>
      <w:r w:rsidR="00B517A9" w:rsidRPr="00A863B1">
        <w:rPr>
          <w:b w:val="0"/>
          <w:sz w:val="28"/>
          <w:szCs w:val="28"/>
        </w:rPr>
        <w:t>kler ne bomo prispeli</w:t>
      </w:r>
      <w:r w:rsidRPr="00A863B1">
        <w:rPr>
          <w:b w:val="0"/>
          <w:sz w:val="28"/>
          <w:szCs w:val="28"/>
        </w:rPr>
        <w:t xml:space="preserve"> Lovrenških jezer</w:t>
      </w:r>
      <w:r w:rsidR="00B517A9" w:rsidRPr="00A863B1">
        <w:rPr>
          <w:b w:val="0"/>
          <w:sz w:val="28"/>
          <w:szCs w:val="28"/>
        </w:rPr>
        <w:t xml:space="preserve">. Gre za enega najlepših slovenskih fenomenov, in sicer </w:t>
      </w:r>
      <w:r w:rsidRPr="00A863B1">
        <w:rPr>
          <w:rStyle w:val="Krepko"/>
          <w:sz w:val="28"/>
          <w:szCs w:val="28"/>
        </w:rPr>
        <w:t>visoko barje</w:t>
      </w:r>
      <w:r w:rsidR="00B517A9" w:rsidRPr="00A863B1">
        <w:rPr>
          <w:b w:val="0"/>
          <w:sz w:val="28"/>
          <w:szCs w:val="28"/>
        </w:rPr>
        <w:t>, s</w:t>
      </w:r>
      <w:r w:rsidRPr="00A863B1">
        <w:rPr>
          <w:b w:val="0"/>
          <w:sz w:val="28"/>
          <w:szCs w:val="28"/>
        </w:rPr>
        <w:t xml:space="preserve">estavljeno je iz </w:t>
      </w:r>
      <w:r w:rsidRPr="00A863B1">
        <w:rPr>
          <w:rStyle w:val="Krepko"/>
          <w:sz w:val="28"/>
          <w:szCs w:val="28"/>
        </w:rPr>
        <w:t>dveh delov</w:t>
      </w:r>
      <w:r w:rsidRPr="00A863B1">
        <w:rPr>
          <w:b w:val="0"/>
          <w:sz w:val="28"/>
          <w:szCs w:val="28"/>
        </w:rPr>
        <w:t xml:space="preserve">, ki ju loči </w:t>
      </w:r>
      <w:r w:rsidRPr="00A863B1">
        <w:rPr>
          <w:rStyle w:val="Krepko"/>
          <w:sz w:val="28"/>
          <w:szCs w:val="28"/>
        </w:rPr>
        <w:t>pas gozda</w:t>
      </w:r>
      <w:r w:rsidRPr="00A863B1">
        <w:rPr>
          <w:b w:val="0"/>
          <w:sz w:val="28"/>
          <w:szCs w:val="28"/>
        </w:rPr>
        <w:t xml:space="preserve">. </w:t>
      </w:r>
      <w:r w:rsidR="00B517A9" w:rsidRPr="00A863B1">
        <w:rPr>
          <w:b w:val="0"/>
          <w:sz w:val="28"/>
          <w:szCs w:val="28"/>
        </w:rPr>
        <w:t>Sestavlja ga d</w:t>
      </w:r>
      <w:r w:rsidRPr="00A863B1">
        <w:rPr>
          <w:rStyle w:val="Krepko"/>
          <w:sz w:val="28"/>
          <w:szCs w:val="28"/>
        </w:rPr>
        <w:t>vajset jezerc</w:t>
      </w:r>
      <w:r w:rsidRPr="00A863B1">
        <w:rPr>
          <w:b w:val="0"/>
          <w:sz w:val="28"/>
          <w:szCs w:val="28"/>
        </w:rPr>
        <w:t xml:space="preserve"> ali barjanskih oken, leži</w:t>
      </w:r>
      <w:r w:rsidR="00B517A9" w:rsidRPr="00A863B1">
        <w:rPr>
          <w:b w:val="0"/>
          <w:sz w:val="28"/>
          <w:szCs w:val="28"/>
        </w:rPr>
        <w:t xml:space="preserve"> pa</w:t>
      </w:r>
      <w:r w:rsidRPr="00A863B1">
        <w:rPr>
          <w:b w:val="0"/>
          <w:sz w:val="28"/>
          <w:szCs w:val="28"/>
        </w:rPr>
        <w:t xml:space="preserve"> na </w:t>
      </w:r>
      <w:r w:rsidRPr="00A863B1">
        <w:rPr>
          <w:rStyle w:val="Krepko"/>
          <w:sz w:val="28"/>
          <w:szCs w:val="28"/>
        </w:rPr>
        <w:t>slemenu Planinka</w:t>
      </w:r>
      <w:r w:rsidRPr="00A863B1">
        <w:rPr>
          <w:b w:val="0"/>
          <w:sz w:val="28"/>
          <w:szCs w:val="28"/>
        </w:rPr>
        <w:t xml:space="preserve"> na nadmorski višini okrog </w:t>
      </w:r>
      <w:r w:rsidRPr="00A863B1">
        <w:rPr>
          <w:rStyle w:val="Krepko"/>
          <w:sz w:val="28"/>
          <w:szCs w:val="28"/>
        </w:rPr>
        <w:t>1520 metrov</w:t>
      </w:r>
      <w:r w:rsidR="00B517A9" w:rsidRPr="00A863B1">
        <w:rPr>
          <w:rStyle w:val="Krepko"/>
          <w:sz w:val="28"/>
          <w:szCs w:val="28"/>
        </w:rPr>
        <w:t>.</w:t>
      </w:r>
      <w:r w:rsidRPr="00A863B1">
        <w:rPr>
          <w:b w:val="0"/>
          <w:sz w:val="28"/>
          <w:szCs w:val="28"/>
        </w:rPr>
        <w:t xml:space="preserve"> Njegovo starost ocenjujejo na </w:t>
      </w:r>
      <w:r w:rsidRPr="00A863B1">
        <w:rPr>
          <w:rStyle w:val="Krepko"/>
          <w:sz w:val="28"/>
          <w:szCs w:val="28"/>
        </w:rPr>
        <w:t>približno 8000 let</w:t>
      </w:r>
      <w:r w:rsidRPr="00A863B1">
        <w:rPr>
          <w:b w:val="0"/>
          <w:sz w:val="28"/>
          <w:szCs w:val="28"/>
        </w:rPr>
        <w:t xml:space="preserve">, tako da naj bi nastalo po </w:t>
      </w:r>
      <w:r w:rsidRPr="00A863B1">
        <w:rPr>
          <w:rStyle w:val="Krepko"/>
          <w:sz w:val="28"/>
          <w:szCs w:val="28"/>
        </w:rPr>
        <w:t>koncu zadnje ledene dobe</w:t>
      </w:r>
      <w:r w:rsidRPr="00A863B1">
        <w:rPr>
          <w:b w:val="0"/>
          <w:sz w:val="28"/>
          <w:szCs w:val="28"/>
        </w:rPr>
        <w:t xml:space="preserve">. Barje nima nobenega </w:t>
      </w:r>
      <w:r w:rsidRPr="00A863B1">
        <w:rPr>
          <w:rStyle w:val="Krepko"/>
          <w:sz w:val="28"/>
          <w:szCs w:val="28"/>
        </w:rPr>
        <w:t>pritoka</w:t>
      </w:r>
      <w:r w:rsidRPr="00A863B1">
        <w:rPr>
          <w:b w:val="0"/>
          <w:sz w:val="28"/>
          <w:szCs w:val="28"/>
        </w:rPr>
        <w:t xml:space="preserve">, zato nastaja izključno iz </w:t>
      </w:r>
      <w:r w:rsidRPr="00A863B1">
        <w:rPr>
          <w:rStyle w:val="Krepko"/>
          <w:sz w:val="28"/>
          <w:szCs w:val="28"/>
        </w:rPr>
        <w:t>padavinske vode</w:t>
      </w:r>
      <w:r w:rsidR="00B517A9" w:rsidRPr="00A863B1">
        <w:rPr>
          <w:b w:val="0"/>
          <w:sz w:val="28"/>
          <w:szCs w:val="28"/>
        </w:rPr>
        <w:t>, j</w:t>
      </w:r>
      <w:r w:rsidRPr="00A863B1">
        <w:rPr>
          <w:b w:val="0"/>
          <w:sz w:val="28"/>
          <w:szCs w:val="28"/>
        </w:rPr>
        <w:t xml:space="preserve">ezerca </w:t>
      </w:r>
      <w:r w:rsidR="00B517A9" w:rsidRPr="00A863B1">
        <w:rPr>
          <w:b w:val="0"/>
          <w:sz w:val="28"/>
          <w:szCs w:val="28"/>
        </w:rPr>
        <w:t>pa so nastala z erozijo</w:t>
      </w:r>
      <w:r w:rsidRPr="00A863B1">
        <w:rPr>
          <w:b w:val="0"/>
          <w:sz w:val="28"/>
          <w:szCs w:val="28"/>
        </w:rPr>
        <w:t xml:space="preserve">, saj se dno pri vseh nadaljuje v šoto. </w:t>
      </w:r>
      <w:r w:rsidR="00B517A9" w:rsidRPr="00A863B1">
        <w:rPr>
          <w:b w:val="0"/>
          <w:sz w:val="28"/>
          <w:szCs w:val="28"/>
        </w:rPr>
        <w:t>T</w:t>
      </w:r>
      <w:r w:rsidRPr="00A863B1">
        <w:rPr>
          <w:rStyle w:val="Krepko"/>
          <w:sz w:val="28"/>
          <w:szCs w:val="28"/>
        </w:rPr>
        <w:t>udi poleti</w:t>
      </w:r>
      <w:r w:rsidR="00B517A9" w:rsidRPr="00A863B1">
        <w:rPr>
          <w:rStyle w:val="Krepko"/>
          <w:sz w:val="28"/>
          <w:szCs w:val="28"/>
        </w:rPr>
        <w:t xml:space="preserve"> so</w:t>
      </w:r>
      <w:r w:rsidRPr="00A863B1">
        <w:rPr>
          <w:rStyle w:val="Krepko"/>
          <w:sz w:val="28"/>
          <w:szCs w:val="28"/>
        </w:rPr>
        <w:t xml:space="preserve"> polna </w:t>
      </w:r>
      <w:r w:rsidR="00B517A9" w:rsidRPr="00A863B1">
        <w:rPr>
          <w:rStyle w:val="Krepko"/>
          <w:sz w:val="28"/>
          <w:szCs w:val="28"/>
        </w:rPr>
        <w:t>vode</w:t>
      </w:r>
      <w:r w:rsidRPr="00A863B1">
        <w:rPr>
          <w:b w:val="0"/>
          <w:sz w:val="28"/>
          <w:szCs w:val="28"/>
        </w:rPr>
        <w:t xml:space="preserve">, kar priča o veliki zmožnosti zadrževanja vode. Lovrenško barje ima </w:t>
      </w:r>
      <w:r w:rsidRPr="00A863B1">
        <w:rPr>
          <w:rStyle w:val="Krepko"/>
          <w:sz w:val="28"/>
          <w:szCs w:val="28"/>
        </w:rPr>
        <w:t>površino 22 hektarjev</w:t>
      </w:r>
      <w:r w:rsidRPr="00A863B1">
        <w:rPr>
          <w:b w:val="0"/>
          <w:sz w:val="28"/>
          <w:szCs w:val="28"/>
        </w:rPr>
        <w:t xml:space="preserve"> in predstavlja posebej zavarovano območje </w:t>
      </w:r>
      <w:r w:rsidRPr="00A863B1">
        <w:rPr>
          <w:rStyle w:val="Krepko"/>
          <w:sz w:val="28"/>
          <w:szCs w:val="28"/>
        </w:rPr>
        <w:t>gozdnega rezervata</w:t>
      </w:r>
      <w:r w:rsidR="00B517A9" w:rsidRPr="00A863B1">
        <w:rPr>
          <w:rStyle w:val="Krepko"/>
          <w:sz w:val="28"/>
          <w:szCs w:val="28"/>
        </w:rPr>
        <w:t>.</w:t>
      </w:r>
      <w:r w:rsidRPr="00A863B1">
        <w:rPr>
          <w:b w:val="0"/>
          <w:sz w:val="28"/>
          <w:szCs w:val="28"/>
        </w:rPr>
        <w:t xml:space="preserve"> Ob jezercih se bomo sprehodili po lesenih mostičkih, se povzpeli na razgledni stolp, si privoščili malico in se naužili svežega </w:t>
      </w:r>
      <w:r w:rsidRPr="00A863B1">
        <w:rPr>
          <w:rStyle w:val="Krepko"/>
          <w:sz w:val="28"/>
          <w:szCs w:val="28"/>
        </w:rPr>
        <w:t>pohorskega zraka</w:t>
      </w:r>
      <w:r w:rsidR="00B517A9" w:rsidRPr="00A863B1">
        <w:rPr>
          <w:b w:val="0"/>
          <w:sz w:val="28"/>
          <w:szCs w:val="28"/>
        </w:rPr>
        <w:t xml:space="preserve">, nato pa bomo krenili </w:t>
      </w:r>
      <w:r w:rsidRPr="00A863B1">
        <w:rPr>
          <w:b w:val="0"/>
          <w:sz w:val="28"/>
          <w:szCs w:val="28"/>
        </w:rPr>
        <w:t xml:space="preserve">po markirani poti proti </w:t>
      </w:r>
      <w:r w:rsidR="00B517A9" w:rsidRPr="00A863B1">
        <w:rPr>
          <w:b w:val="0"/>
          <w:sz w:val="28"/>
          <w:szCs w:val="28"/>
        </w:rPr>
        <w:t xml:space="preserve">koči na </w:t>
      </w:r>
      <w:r w:rsidRPr="00A863B1">
        <w:rPr>
          <w:b w:val="0"/>
          <w:sz w:val="28"/>
          <w:szCs w:val="28"/>
        </w:rPr>
        <w:t>Pesku.</w:t>
      </w:r>
      <w:r w:rsidR="00B517A9" w:rsidRPr="00A863B1">
        <w:rPr>
          <w:b w:val="0"/>
          <w:sz w:val="28"/>
          <w:szCs w:val="28"/>
        </w:rPr>
        <w:t xml:space="preserve"> Po</w:t>
      </w:r>
      <w:r w:rsidRPr="00A863B1">
        <w:rPr>
          <w:b w:val="0"/>
          <w:sz w:val="28"/>
          <w:szCs w:val="28"/>
        </w:rPr>
        <w:t xml:space="preserve"> </w:t>
      </w:r>
      <w:r w:rsidR="00B517A9" w:rsidRPr="00A863B1">
        <w:rPr>
          <w:b w:val="0"/>
          <w:sz w:val="28"/>
          <w:szCs w:val="28"/>
        </w:rPr>
        <w:t xml:space="preserve">dobri uri spusta bomo prispeli </w:t>
      </w:r>
      <w:r w:rsidRPr="00A863B1">
        <w:rPr>
          <w:b w:val="0"/>
          <w:sz w:val="28"/>
          <w:szCs w:val="28"/>
        </w:rPr>
        <w:t>do um</w:t>
      </w:r>
      <w:r w:rsidR="00B517A9" w:rsidRPr="00A863B1">
        <w:rPr>
          <w:b w:val="0"/>
          <w:sz w:val="28"/>
          <w:szCs w:val="28"/>
        </w:rPr>
        <w:t xml:space="preserve">etnega jezera pri Mašin žagi. Od tam je našega cilja </w:t>
      </w:r>
      <w:r w:rsidRPr="00A863B1">
        <w:rPr>
          <w:b w:val="0"/>
          <w:sz w:val="28"/>
          <w:szCs w:val="28"/>
        </w:rPr>
        <w:t>le še slabih 20 minut hoje.</w:t>
      </w:r>
    </w:p>
    <w:p w:rsidR="001272AF" w:rsidRPr="00A863B1" w:rsidRDefault="001272AF">
      <w:pPr>
        <w:spacing w:before="120"/>
        <w:rPr>
          <w:rFonts w:ascii="Arial" w:hAnsi="Arial" w:cs="Arial"/>
          <w:sz w:val="28"/>
          <w:szCs w:val="28"/>
        </w:rPr>
      </w:pPr>
    </w:p>
    <w:p w:rsidR="001272AF" w:rsidRPr="00A863B1" w:rsidRDefault="001272AF">
      <w:pPr>
        <w:spacing w:before="120"/>
        <w:rPr>
          <w:rFonts w:ascii="Arial" w:hAnsi="Arial" w:cs="Arial"/>
          <w:sz w:val="28"/>
          <w:szCs w:val="28"/>
        </w:rPr>
      </w:pPr>
    </w:p>
    <w:p w:rsidR="001272AF" w:rsidRPr="00A863B1" w:rsidRDefault="001272AF">
      <w:pPr>
        <w:spacing w:before="120"/>
        <w:rPr>
          <w:rFonts w:ascii="Arial" w:hAnsi="Arial" w:cs="Arial"/>
          <w:sz w:val="28"/>
          <w:szCs w:val="28"/>
        </w:rPr>
      </w:pPr>
      <w:r w:rsidRPr="00A863B1">
        <w:rPr>
          <w:rFonts w:ascii="Arial" w:hAnsi="Arial" w:cs="Arial"/>
          <w:sz w:val="28"/>
          <w:szCs w:val="28"/>
        </w:rPr>
        <w:t xml:space="preserve">                           </w:t>
      </w:r>
      <w:r w:rsidRPr="00A863B1">
        <w:rPr>
          <w:rFonts w:ascii="Arial" w:hAnsi="Arial" w:cs="Arial"/>
          <w:sz w:val="28"/>
          <w:szCs w:val="28"/>
        </w:rPr>
        <w:tab/>
      </w:r>
      <w:r w:rsidRPr="00A863B1">
        <w:rPr>
          <w:rFonts w:ascii="Arial" w:hAnsi="Arial" w:cs="Arial"/>
          <w:sz w:val="28"/>
          <w:szCs w:val="28"/>
        </w:rPr>
        <w:tab/>
      </w:r>
      <w:r w:rsidRPr="00A863B1">
        <w:rPr>
          <w:rFonts w:ascii="Arial" w:hAnsi="Arial" w:cs="Arial"/>
          <w:sz w:val="28"/>
          <w:szCs w:val="28"/>
        </w:rPr>
        <w:tab/>
        <w:t xml:space="preserve"> </w:t>
      </w:r>
    </w:p>
    <w:sectPr w:rsidR="001272AF" w:rsidRPr="00A863B1" w:rsidSect="00186065">
      <w:footnotePr>
        <w:pos w:val="beneathText"/>
      </w:footnotePr>
      <w:pgSz w:w="11905" w:h="16837"/>
      <w:pgMar w:top="899" w:right="74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9E"/>
    <w:rsid w:val="00031459"/>
    <w:rsid w:val="0005794B"/>
    <w:rsid w:val="000942F1"/>
    <w:rsid w:val="00095214"/>
    <w:rsid w:val="000B39D8"/>
    <w:rsid w:val="000C0F9E"/>
    <w:rsid w:val="000C3498"/>
    <w:rsid w:val="000E060F"/>
    <w:rsid w:val="00101D3E"/>
    <w:rsid w:val="00107360"/>
    <w:rsid w:val="0010745D"/>
    <w:rsid w:val="001272AF"/>
    <w:rsid w:val="00186065"/>
    <w:rsid w:val="001D2353"/>
    <w:rsid w:val="00272F74"/>
    <w:rsid w:val="00275B2E"/>
    <w:rsid w:val="00277BDF"/>
    <w:rsid w:val="002B5D18"/>
    <w:rsid w:val="002E1F90"/>
    <w:rsid w:val="00357204"/>
    <w:rsid w:val="003A2685"/>
    <w:rsid w:val="003C59D2"/>
    <w:rsid w:val="00413240"/>
    <w:rsid w:val="004210DB"/>
    <w:rsid w:val="004410D4"/>
    <w:rsid w:val="0046703D"/>
    <w:rsid w:val="004B3E75"/>
    <w:rsid w:val="004D422D"/>
    <w:rsid w:val="00521F5D"/>
    <w:rsid w:val="00544582"/>
    <w:rsid w:val="00586B9F"/>
    <w:rsid w:val="005D7BE2"/>
    <w:rsid w:val="00613CDB"/>
    <w:rsid w:val="00622062"/>
    <w:rsid w:val="00643575"/>
    <w:rsid w:val="006550C8"/>
    <w:rsid w:val="00693C2A"/>
    <w:rsid w:val="0073348C"/>
    <w:rsid w:val="007B54A3"/>
    <w:rsid w:val="007D670C"/>
    <w:rsid w:val="00803E17"/>
    <w:rsid w:val="00821929"/>
    <w:rsid w:val="00884193"/>
    <w:rsid w:val="00885C3B"/>
    <w:rsid w:val="00965B37"/>
    <w:rsid w:val="00987041"/>
    <w:rsid w:val="00993F26"/>
    <w:rsid w:val="009C2AFE"/>
    <w:rsid w:val="009D5F1F"/>
    <w:rsid w:val="00A863B1"/>
    <w:rsid w:val="00AE3696"/>
    <w:rsid w:val="00B5092F"/>
    <w:rsid w:val="00B517A9"/>
    <w:rsid w:val="00B950D0"/>
    <w:rsid w:val="00B96D04"/>
    <w:rsid w:val="00C964D5"/>
    <w:rsid w:val="00CB15B9"/>
    <w:rsid w:val="00CD402C"/>
    <w:rsid w:val="00CE7C94"/>
    <w:rsid w:val="00D24267"/>
    <w:rsid w:val="00D572B0"/>
    <w:rsid w:val="00D90B11"/>
    <w:rsid w:val="00DF56CC"/>
    <w:rsid w:val="00E44BAD"/>
    <w:rsid w:val="00E57DD4"/>
    <w:rsid w:val="00EC59D0"/>
    <w:rsid w:val="00F93F3C"/>
    <w:rsid w:val="00F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544EC4-3CED-4BB8-AA06-5D696AA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6065"/>
    <w:pPr>
      <w:suppressAutoHyphens/>
    </w:pPr>
    <w:rPr>
      <w:lang w:val="sl-SI"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86065"/>
    <w:pPr>
      <w:keepNext/>
      <w:numPr>
        <w:numId w:val="1"/>
      </w:numPr>
      <w:outlineLvl w:val="0"/>
    </w:pPr>
    <w:rPr>
      <w:b/>
      <w:bCs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86065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9"/>
    <w:qFormat/>
    <w:rsid w:val="00421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9"/>
    <w:qFormat/>
    <w:rsid w:val="00186065"/>
    <w:pPr>
      <w:keepNext/>
      <w:numPr>
        <w:ilvl w:val="4"/>
        <w:numId w:val="1"/>
      </w:numPr>
      <w:ind w:left="708" w:right="-851"/>
      <w:outlineLvl w:val="4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rsid w:val="000B39D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slov2Znak">
    <w:name w:val="Naslov 2 Znak"/>
    <w:link w:val="Naslov2"/>
    <w:uiPriority w:val="99"/>
    <w:semiHidden/>
    <w:rsid w:val="000B39D8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slov3Znak">
    <w:name w:val="Naslov 3 Znak"/>
    <w:link w:val="Naslov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slov5Znak">
    <w:name w:val="Naslov 5 Znak"/>
    <w:link w:val="Naslov5"/>
    <w:uiPriority w:val="99"/>
    <w:semiHidden/>
    <w:rsid w:val="000B39D8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186065"/>
  </w:style>
  <w:style w:type="character" w:customStyle="1" w:styleId="WW-Absatz-Standardschriftart">
    <w:name w:val="WW-Absatz-Standardschriftart"/>
    <w:uiPriority w:val="99"/>
    <w:rsid w:val="00186065"/>
  </w:style>
  <w:style w:type="character" w:customStyle="1" w:styleId="WW-Absatz-Standardschriftart1">
    <w:name w:val="WW-Absatz-Standardschriftart1"/>
    <w:uiPriority w:val="99"/>
    <w:rsid w:val="00186065"/>
  </w:style>
  <w:style w:type="character" w:customStyle="1" w:styleId="WW-Absatz-Standardschriftart11">
    <w:name w:val="WW-Absatz-Standardschriftart11"/>
    <w:uiPriority w:val="99"/>
    <w:rsid w:val="00186065"/>
  </w:style>
  <w:style w:type="character" w:customStyle="1" w:styleId="WW-Absatz-Standardschriftart111">
    <w:name w:val="WW-Absatz-Standardschriftart111"/>
    <w:uiPriority w:val="99"/>
    <w:rsid w:val="00186065"/>
  </w:style>
  <w:style w:type="character" w:customStyle="1" w:styleId="WW-Absatz-Standardschriftart1111">
    <w:name w:val="WW-Absatz-Standardschriftart1111"/>
    <w:uiPriority w:val="99"/>
    <w:rsid w:val="00186065"/>
  </w:style>
  <w:style w:type="character" w:customStyle="1" w:styleId="WW-Absatz-Standardschriftart11111">
    <w:name w:val="WW-Absatz-Standardschriftart11111"/>
    <w:uiPriority w:val="99"/>
    <w:rsid w:val="00186065"/>
  </w:style>
  <w:style w:type="character" w:customStyle="1" w:styleId="WW-Absatz-Standardschriftart111111">
    <w:name w:val="WW-Absatz-Standardschriftart111111"/>
    <w:uiPriority w:val="99"/>
    <w:rsid w:val="00186065"/>
  </w:style>
  <w:style w:type="character" w:customStyle="1" w:styleId="WW8Num3z0">
    <w:name w:val="WW8Num3z0"/>
    <w:uiPriority w:val="99"/>
    <w:rsid w:val="00186065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186065"/>
    <w:rPr>
      <w:rFonts w:ascii="Courier New" w:hAnsi="Courier New" w:cs="Courier New"/>
    </w:rPr>
  </w:style>
  <w:style w:type="character" w:customStyle="1" w:styleId="WW8Num3z2">
    <w:name w:val="WW8Num3z2"/>
    <w:uiPriority w:val="99"/>
    <w:rsid w:val="00186065"/>
    <w:rPr>
      <w:rFonts w:ascii="Wingdings" w:hAnsi="Wingdings" w:cs="Wingdings"/>
    </w:rPr>
  </w:style>
  <w:style w:type="character" w:customStyle="1" w:styleId="WW8Num3z3">
    <w:name w:val="WW8Num3z3"/>
    <w:uiPriority w:val="99"/>
    <w:rsid w:val="00186065"/>
    <w:rPr>
      <w:rFonts w:ascii="Symbol" w:hAnsi="Symbol" w:cs="Symbol"/>
    </w:rPr>
  </w:style>
  <w:style w:type="character" w:customStyle="1" w:styleId="WW8Num4z0">
    <w:name w:val="WW8Num4z0"/>
    <w:uiPriority w:val="99"/>
    <w:rsid w:val="00186065"/>
    <w:rPr>
      <w:rFonts w:ascii="Symbol" w:hAnsi="Symbol" w:cs="Symbol"/>
    </w:rPr>
  </w:style>
  <w:style w:type="character" w:customStyle="1" w:styleId="Privzetapisavaodstavka1">
    <w:name w:val="Privzeta pisava odstavka1"/>
    <w:uiPriority w:val="99"/>
    <w:rsid w:val="00186065"/>
  </w:style>
  <w:style w:type="character" w:styleId="Hiperpovezava">
    <w:name w:val="Hyperlink"/>
    <w:uiPriority w:val="99"/>
    <w:rsid w:val="00186065"/>
    <w:rPr>
      <w:color w:val="0000FF"/>
      <w:u w:val="single"/>
    </w:rPr>
  </w:style>
  <w:style w:type="character" w:styleId="Poudarek">
    <w:name w:val="Emphasis"/>
    <w:uiPriority w:val="99"/>
    <w:qFormat/>
    <w:rsid w:val="00186065"/>
    <w:rPr>
      <w:i/>
      <w:iCs/>
    </w:rPr>
  </w:style>
  <w:style w:type="character" w:customStyle="1" w:styleId="Simbolizaotevilevanje">
    <w:name w:val="Simboli za oštevilčevanje"/>
    <w:uiPriority w:val="99"/>
    <w:rsid w:val="00186065"/>
  </w:style>
  <w:style w:type="paragraph" w:customStyle="1" w:styleId="Naslov10">
    <w:name w:val="Naslov1"/>
    <w:basedOn w:val="Navaden"/>
    <w:next w:val="Telobesedila"/>
    <w:uiPriority w:val="99"/>
    <w:rsid w:val="00186065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Telobesedila">
    <w:name w:val="Body Text"/>
    <w:basedOn w:val="Navaden"/>
    <w:link w:val="TelobesedilaZnak"/>
    <w:uiPriority w:val="99"/>
    <w:rsid w:val="00186065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0B39D8"/>
    <w:rPr>
      <w:sz w:val="20"/>
      <w:szCs w:val="20"/>
      <w:lang w:eastAsia="ar-SA" w:bidi="ar-SA"/>
    </w:rPr>
  </w:style>
  <w:style w:type="paragraph" w:styleId="Seznam">
    <w:name w:val="List"/>
    <w:basedOn w:val="Telobesedila"/>
    <w:uiPriority w:val="99"/>
    <w:rsid w:val="00186065"/>
  </w:style>
  <w:style w:type="paragraph" w:customStyle="1" w:styleId="Napis1">
    <w:name w:val="Napis1"/>
    <w:basedOn w:val="Navaden"/>
    <w:uiPriority w:val="99"/>
    <w:rsid w:val="0018606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Kazalo">
    <w:name w:val="Kazalo"/>
    <w:basedOn w:val="Navaden"/>
    <w:uiPriority w:val="99"/>
    <w:rsid w:val="00186065"/>
    <w:pPr>
      <w:suppressLineNumbers/>
    </w:pPr>
  </w:style>
  <w:style w:type="paragraph" w:customStyle="1" w:styleId="Vsebinatabele">
    <w:name w:val="Vsebina tabele"/>
    <w:basedOn w:val="Navaden"/>
    <w:uiPriority w:val="99"/>
    <w:rsid w:val="00186065"/>
    <w:pPr>
      <w:suppressLineNumbers/>
    </w:pPr>
  </w:style>
  <w:style w:type="paragraph" w:customStyle="1" w:styleId="Naslovtabele">
    <w:name w:val="Naslov tabele"/>
    <w:basedOn w:val="Vsebinatabele"/>
    <w:uiPriority w:val="99"/>
    <w:rsid w:val="00186065"/>
    <w:pPr>
      <w:jc w:val="center"/>
    </w:pPr>
    <w:rPr>
      <w:b/>
      <w:bCs/>
    </w:rPr>
  </w:style>
  <w:style w:type="paragraph" w:styleId="Brezrazmikov">
    <w:name w:val="No Spacing"/>
    <w:uiPriority w:val="99"/>
    <w:qFormat/>
    <w:rsid w:val="00B5092F"/>
    <w:pPr>
      <w:suppressAutoHyphens/>
    </w:pPr>
    <w:rPr>
      <w:lang w:val="sl-SI" w:eastAsia="ar-SA"/>
    </w:rPr>
  </w:style>
  <w:style w:type="character" w:styleId="Krepko">
    <w:name w:val="Strong"/>
    <w:uiPriority w:val="99"/>
    <w:qFormat/>
    <w:rsid w:val="00357204"/>
    <w:rPr>
      <w:b/>
      <w:bCs/>
    </w:rPr>
  </w:style>
  <w:style w:type="paragraph" w:styleId="Navadensplet">
    <w:name w:val="Normal (Web)"/>
    <w:basedOn w:val="Navaden"/>
    <w:uiPriority w:val="99"/>
    <w:rsid w:val="009D5F1F"/>
    <w:pPr>
      <w:suppressAutoHyphens w:val="0"/>
      <w:spacing w:before="100" w:beforeAutospacing="1" w:after="100" w:afterAutospacing="1"/>
    </w:pPr>
    <w:rPr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uiPriority w:val="99"/>
    <w:semiHidden/>
    <w:rsid w:val="009C2AFE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link w:val="Zgradbadokumenta"/>
    <w:uiPriority w:val="99"/>
    <w:semiHidden/>
    <w:rPr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Dan planincev 2007</vt:lpstr>
    </vt:vector>
  </TitlesOfParts>
  <Company>Vegrad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planincev 2007</dc:title>
  <dc:subject/>
  <dc:creator>Joze Melansek</dc:creator>
  <cp:keywords/>
  <dc:description/>
  <cp:lastModifiedBy>Uporabnik</cp:lastModifiedBy>
  <cp:revision>2</cp:revision>
  <cp:lastPrinted>2010-01-21T07:40:00Z</cp:lastPrinted>
  <dcterms:created xsi:type="dcterms:W3CDTF">2018-10-16T07:54:00Z</dcterms:created>
  <dcterms:modified xsi:type="dcterms:W3CDTF">2018-10-16T07:54:00Z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Sestanek - dopolnilo /razpis/</vt:lpwstr>
  </property>
  <property fmtid="{D5CDD505-2E9C-101B-9397-08002B2CF9AE}" pid="3" name="_AuthorEmail">
    <vt:lpwstr>joze.melansek@siol.net</vt:lpwstr>
  </property>
  <property fmtid="{D5CDD505-2E9C-101B-9397-08002B2CF9AE}" pid="4" name="_AuthorEmailDisplayName">
    <vt:lpwstr>Jože Melanšek</vt:lpwstr>
  </property>
  <property fmtid="{D5CDD505-2E9C-101B-9397-08002B2CF9AE}" pid="5" name="_AdHocReviewCycleID">
    <vt:i4>366595899</vt:i4>
  </property>
  <property fmtid="{D5CDD505-2E9C-101B-9397-08002B2CF9AE}" pid="6" name="_ReviewingToolsShownOnce">
    <vt:lpwstr/>
  </property>
</Properties>
</file>